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AD06" w14:textId="292FA1C3" w:rsidR="008379E9" w:rsidRDefault="00F52A78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</w:p>
    <w:p w14:paraId="1769859F" w14:textId="77777777" w:rsidR="00DA3FAC" w:rsidRDefault="00DA3FAC" w:rsidP="00DA3FAC">
      <w:pPr>
        <w:ind w:left="135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</w:rPr>
        <w:t>ALLEGATO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B</w:t>
      </w:r>
    </w:p>
    <w:p w14:paraId="4637DA7C" w14:textId="77777777" w:rsidR="00DA3FAC" w:rsidRDefault="00DA3FAC" w:rsidP="00DA3FAC">
      <w:pPr>
        <w:spacing w:before="1"/>
        <w:ind w:left="117" w:right="122"/>
        <w:jc w:val="both"/>
        <w:rPr>
          <w:rFonts w:ascii="Arial" w:hAnsi="Arial"/>
          <w:b/>
          <w:i/>
          <w:spacing w:val="-2"/>
          <w:sz w:val="24"/>
        </w:rPr>
      </w:pPr>
    </w:p>
    <w:p w14:paraId="5C4FAABE" w14:textId="4074C894" w:rsidR="00354D1F" w:rsidRDefault="00DA3FAC" w:rsidP="00354D1F">
      <w:pPr>
        <w:spacing w:before="1"/>
        <w:ind w:left="117" w:right="122"/>
        <w:jc w:val="both"/>
        <w:rPr>
          <w:rFonts w:ascii="Arial" w:hAnsi="Arial"/>
          <w:b/>
          <w:i/>
          <w:sz w:val="24"/>
        </w:rPr>
      </w:pPr>
      <w:r w:rsidRPr="00E246A2">
        <w:rPr>
          <w:rFonts w:ascii="Arial"/>
          <w:b/>
          <w:sz w:val="24"/>
        </w:rPr>
        <w:t xml:space="preserve"> </w:t>
      </w:r>
      <w:r w:rsidR="00354D1F">
        <w:rPr>
          <w:rFonts w:ascii="Arial" w:hAnsi="Arial"/>
          <w:b/>
          <w:i/>
          <w:spacing w:val="-2"/>
          <w:sz w:val="24"/>
        </w:rPr>
        <w:t>Affidamento</w:t>
      </w:r>
      <w:r w:rsidR="00354D1F">
        <w:rPr>
          <w:rFonts w:ascii="Arial" w:hAnsi="Arial"/>
          <w:b/>
          <w:i/>
          <w:sz w:val="24"/>
        </w:rPr>
        <w:t>"</w:t>
      </w:r>
      <w:r w:rsidR="00354D1F" w:rsidRPr="00E246A2">
        <w:rPr>
          <w:rFonts w:ascii="Arial"/>
          <w:b/>
          <w:sz w:val="24"/>
        </w:rPr>
        <w:t xml:space="preserve"> </w:t>
      </w:r>
      <w:r w:rsidR="00354D1F">
        <w:rPr>
          <w:rFonts w:ascii="Arial"/>
          <w:b/>
          <w:sz w:val="24"/>
        </w:rPr>
        <w:t xml:space="preserve">LOCAZIONE PER UN PERIODO DI ANNI 20 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DI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UN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IMMOBILE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DI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PROPRIETA'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COMUNALE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SITUATO</w:t>
      </w:r>
      <w:r w:rsidR="00354D1F">
        <w:rPr>
          <w:rFonts w:ascii="Arial"/>
          <w:b/>
          <w:spacing w:val="1"/>
          <w:sz w:val="24"/>
        </w:rPr>
        <w:t xml:space="preserve"> </w:t>
      </w:r>
      <w:r w:rsidR="00354D1F">
        <w:rPr>
          <w:rFonts w:ascii="Arial"/>
          <w:b/>
          <w:sz w:val="24"/>
        </w:rPr>
        <w:t>IN</w:t>
      </w:r>
      <w:r w:rsidR="00354D1F">
        <w:rPr>
          <w:rFonts w:ascii="Arial"/>
          <w:b/>
          <w:spacing w:val="1"/>
          <w:sz w:val="24"/>
        </w:rPr>
        <w:t xml:space="preserve"> CONTRADA SERRA DELLE FORCHE </w:t>
      </w:r>
      <w:r w:rsidR="00354D1F">
        <w:rPr>
          <w:rFonts w:ascii="Arial"/>
          <w:b/>
          <w:spacing w:val="1"/>
          <w:sz w:val="24"/>
        </w:rPr>
        <w:t>–</w:t>
      </w:r>
      <w:r w:rsidR="00354D1F">
        <w:rPr>
          <w:rFonts w:ascii="Arial"/>
          <w:b/>
          <w:spacing w:val="1"/>
          <w:sz w:val="24"/>
        </w:rPr>
        <w:t xml:space="preserve"> ALL</w:t>
      </w:r>
      <w:r w:rsidR="00354D1F">
        <w:rPr>
          <w:rFonts w:ascii="Arial"/>
          <w:b/>
          <w:spacing w:val="1"/>
          <w:sz w:val="24"/>
        </w:rPr>
        <w:t>’</w:t>
      </w:r>
      <w:r w:rsidR="00354D1F">
        <w:rPr>
          <w:rFonts w:ascii="Arial"/>
          <w:b/>
          <w:spacing w:val="1"/>
          <w:sz w:val="24"/>
        </w:rPr>
        <w:t>INTERNO DELL</w:t>
      </w:r>
      <w:r w:rsidR="00354D1F">
        <w:rPr>
          <w:rFonts w:ascii="Arial"/>
          <w:b/>
          <w:spacing w:val="1"/>
          <w:sz w:val="24"/>
        </w:rPr>
        <w:t>’</w:t>
      </w:r>
      <w:r w:rsidR="00354D1F">
        <w:rPr>
          <w:rFonts w:ascii="Arial"/>
          <w:b/>
          <w:spacing w:val="1"/>
          <w:sz w:val="24"/>
        </w:rPr>
        <w:t>AREA PER LE ATTIVITA</w:t>
      </w:r>
      <w:r w:rsidR="00354D1F">
        <w:rPr>
          <w:rFonts w:ascii="Arial"/>
          <w:b/>
          <w:spacing w:val="1"/>
          <w:sz w:val="24"/>
        </w:rPr>
        <w:t>’</w:t>
      </w:r>
      <w:r w:rsidR="00354D1F">
        <w:rPr>
          <w:rFonts w:ascii="Arial"/>
          <w:b/>
          <w:spacing w:val="1"/>
          <w:sz w:val="24"/>
        </w:rPr>
        <w:t xml:space="preserve"> PRODUTTIVE -  P.I.P.</w:t>
      </w:r>
      <w:r w:rsidR="00354D1F">
        <w:rPr>
          <w:rFonts w:ascii="Arial"/>
          <w:b/>
          <w:sz w:val="24"/>
        </w:rPr>
        <w:t xml:space="preserve">. TERZO AVVISO </w:t>
      </w:r>
      <w:r w:rsidR="00640408">
        <w:rPr>
          <w:rFonts w:ascii="Arial"/>
          <w:b/>
          <w:sz w:val="24"/>
        </w:rPr>
        <w:t xml:space="preserve">ASTA </w:t>
      </w:r>
      <w:r w:rsidR="00354D1F">
        <w:rPr>
          <w:rFonts w:ascii="Arial"/>
          <w:b/>
          <w:sz w:val="24"/>
        </w:rPr>
        <w:t>PUBBLIC</w:t>
      </w:r>
      <w:r w:rsidR="00640408">
        <w:rPr>
          <w:rFonts w:ascii="Arial"/>
          <w:b/>
          <w:sz w:val="24"/>
        </w:rPr>
        <w:t>A</w:t>
      </w:r>
      <w:r w:rsidR="00354D1F">
        <w:rPr>
          <w:rFonts w:ascii="Arial"/>
          <w:b/>
          <w:sz w:val="24"/>
        </w:rPr>
        <w:t xml:space="preserve"> PROT. </w:t>
      </w:r>
      <w:r w:rsidR="00F55BC3">
        <w:rPr>
          <w:rFonts w:ascii="Arial"/>
          <w:b/>
          <w:sz w:val="24"/>
        </w:rPr>
        <w:t>1490</w:t>
      </w:r>
      <w:r w:rsidR="00354D1F">
        <w:rPr>
          <w:rFonts w:ascii="Arial"/>
          <w:b/>
          <w:sz w:val="24"/>
        </w:rPr>
        <w:t xml:space="preserve"> DEL</w:t>
      </w:r>
      <w:r w:rsidR="00E46FE3">
        <w:rPr>
          <w:rFonts w:ascii="Arial"/>
          <w:b/>
          <w:sz w:val="24"/>
        </w:rPr>
        <w:t xml:space="preserve"> 10.03.2025</w:t>
      </w:r>
      <w:r w:rsidR="00354D1F">
        <w:rPr>
          <w:rFonts w:ascii="Arial"/>
          <w:b/>
          <w:sz w:val="24"/>
        </w:rPr>
        <w:t xml:space="preserve"> </w:t>
      </w:r>
      <w:r w:rsidR="00354D1F">
        <w:rPr>
          <w:rFonts w:ascii="Arial" w:hAnsi="Arial"/>
          <w:b/>
          <w:i/>
          <w:sz w:val="24"/>
        </w:rPr>
        <w:t xml:space="preserve">– </w:t>
      </w:r>
    </w:p>
    <w:p w14:paraId="67C5A9F3" w14:textId="77561981" w:rsidR="00DA3FAC" w:rsidRDefault="00DA3FAC" w:rsidP="00DA3FAC">
      <w:pPr>
        <w:spacing w:before="1"/>
        <w:ind w:left="117" w:right="122"/>
        <w:jc w:val="both"/>
        <w:rPr>
          <w:rFonts w:ascii="Arial" w:hAnsi="Arial"/>
          <w:b/>
          <w:i/>
          <w:sz w:val="24"/>
        </w:rPr>
      </w:pPr>
    </w:p>
    <w:p w14:paraId="2515C67D" w14:textId="77777777" w:rsidR="00DA3FAC" w:rsidRDefault="00DA3FAC" w:rsidP="00DA3FAC">
      <w:pPr>
        <w:spacing w:before="230" w:line="276" w:lineRule="auto"/>
        <w:ind w:left="135" w:right="229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Modulo dichiarazione personale sulla capacità a contrarre con la P.A.</w:t>
      </w:r>
    </w:p>
    <w:p w14:paraId="4F6C82E0" w14:textId="77777777" w:rsidR="00DA3FAC" w:rsidRDefault="00DA3FAC" w:rsidP="00DA3FAC">
      <w:pPr>
        <w:pStyle w:val="Corpotesto"/>
        <w:spacing w:before="269"/>
        <w:rPr>
          <w:rFonts w:ascii="Arial"/>
          <w:b/>
          <w:i/>
          <w:sz w:val="24"/>
        </w:rPr>
      </w:pPr>
    </w:p>
    <w:p w14:paraId="10E5A092" w14:textId="77777777" w:rsidR="00DA3FAC" w:rsidRDefault="00DA3FAC" w:rsidP="00DA3FAC">
      <w:pPr>
        <w:pStyle w:val="Corpotesto"/>
        <w:tabs>
          <w:tab w:val="left" w:pos="2955"/>
          <w:tab w:val="left" w:pos="4888"/>
          <w:tab w:val="left" w:pos="9257"/>
          <w:tab w:val="left" w:pos="9639"/>
        </w:tabs>
        <w:spacing w:line="480" w:lineRule="auto"/>
        <w:ind w:left="135" w:right="201"/>
        <w:rPr>
          <w:rFonts w:ascii="Times New Roman"/>
        </w:rPr>
      </w:pPr>
      <w:r>
        <w:t>Il 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nato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A7644F9" w14:textId="77777777" w:rsidR="00CC0A61" w:rsidRDefault="00DA3FAC" w:rsidP="00DA3FAC">
      <w:pPr>
        <w:pStyle w:val="Corpotesto"/>
        <w:tabs>
          <w:tab w:val="left" w:pos="6075"/>
          <w:tab w:val="left" w:pos="9629"/>
          <w:tab w:val="left" w:pos="9667"/>
        </w:tabs>
        <w:spacing w:line="480" w:lineRule="auto"/>
        <w:ind w:left="135" w:right="203"/>
      </w:pPr>
      <w:r>
        <w:t>in Via/P.zza</w:t>
      </w:r>
      <w:r>
        <w:rPr>
          <w:rFonts w:ascii="Times New Roman" w:hAnsi="Times New Roman"/>
          <w:u w:val="single"/>
        </w:rPr>
        <w:tab/>
      </w:r>
      <w:r>
        <w:t xml:space="preserve">C.F.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4"/>
        </w:rPr>
        <w:t xml:space="preserve">, </w:t>
      </w:r>
      <w:r>
        <w:t xml:space="preserve">in qualità </w:t>
      </w:r>
    </w:p>
    <w:p w14:paraId="544DC8AB" w14:textId="2D22050D" w:rsidR="00DA3FAC" w:rsidRDefault="00DA3FAC" w:rsidP="00DA3FAC">
      <w:pPr>
        <w:pStyle w:val="Corpotesto"/>
        <w:tabs>
          <w:tab w:val="left" w:pos="6075"/>
          <w:tab w:val="left" w:pos="9629"/>
          <w:tab w:val="left" w:pos="9667"/>
        </w:tabs>
        <w:spacing w:line="480" w:lineRule="auto"/>
        <w:ind w:left="135" w:right="203"/>
        <w:rPr>
          <w:rFonts w:ascii="Times New Roman" w:hAnsi="Times New Roman"/>
        </w:rPr>
      </w:pPr>
      <w:r>
        <w:t>di</w:t>
      </w:r>
      <w:r w:rsidR="00CC0A61">
        <w:t xml:space="preserve"> </w:t>
      </w:r>
    </w:p>
    <w:p w14:paraId="47183AD6" w14:textId="77777777" w:rsidR="00DA3FAC" w:rsidRDefault="00DA3FAC" w:rsidP="00DA3FAC">
      <w:pPr>
        <w:pStyle w:val="Corpotesto"/>
        <w:tabs>
          <w:tab w:val="left" w:pos="781"/>
          <w:tab w:val="left" w:pos="3022"/>
          <w:tab w:val="left" w:pos="3236"/>
          <w:tab w:val="left" w:pos="6790"/>
          <w:tab w:val="left" w:pos="7743"/>
          <w:tab w:val="left" w:pos="8023"/>
          <w:tab w:val="left" w:pos="8571"/>
          <w:tab w:val="left" w:pos="9228"/>
          <w:tab w:val="left" w:pos="9286"/>
        </w:tabs>
        <w:spacing w:before="38" w:line="484" w:lineRule="auto"/>
        <w:ind w:left="135" w:right="202"/>
      </w:pPr>
      <w:r>
        <w:rPr>
          <w:spacing w:val="-2"/>
        </w:rPr>
        <w:t>della</w:t>
      </w:r>
      <w:r>
        <w:tab/>
      </w:r>
      <w:r>
        <w:rPr>
          <w:spacing w:val="-2"/>
        </w:rPr>
        <w:t>Ditta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 xml:space="preserve">legale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6"/>
        </w:rP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C.F./P.IVA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(tel.</w:t>
      </w:r>
      <w:r>
        <w:rPr>
          <w:rFonts w:ascii="Times New Roman"/>
          <w:u w:val="single"/>
        </w:rPr>
        <w:tab/>
      </w:r>
      <w:r>
        <w:rPr>
          <w:spacing w:val="-6"/>
        </w:rPr>
        <w:t>),</w:t>
      </w:r>
    </w:p>
    <w:p w14:paraId="0796011B" w14:textId="77777777" w:rsidR="00DA3FAC" w:rsidRDefault="00DA3FAC" w:rsidP="00DA3FAC">
      <w:pPr>
        <w:pStyle w:val="Titolo1"/>
        <w:spacing w:before="225"/>
        <w:ind w:left="3"/>
      </w:pPr>
      <w:r>
        <w:rPr>
          <w:spacing w:val="-2"/>
        </w:rPr>
        <w:t>DICHIARA</w:t>
      </w:r>
    </w:p>
    <w:p w14:paraId="682FB49B" w14:textId="20B528BA" w:rsidR="008379E9" w:rsidRDefault="00DA3FAC" w:rsidP="00DA3FAC">
      <w:pPr>
        <w:pStyle w:val="Corpotesto"/>
        <w:spacing w:before="9"/>
        <w:ind w:left="0"/>
        <w:jc w:val="left"/>
        <w:rPr>
          <w:sz w:val="22"/>
        </w:rPr>
      </w:pPr>
      <w:r>
        <w:t>Ai fini della locazione dell’immobile di cui all’oggetto</w:t>
      </w:r>
      <w:r>
        <w:rPr>
          <w:spacing w:val="40"/>
        </w:rPr>
        <w:t xml:space="preserve"> </w:t>
      </w:r>
      <w:r>
        <w:t>ed ai sensi degli artt. 46 e 47</w:t>
      </w:r>
      <w:r>
        <w:rPr>
          <w:spacing w:val="40"/>
        </w:rPr>
        <w:t xml:space="preserve"> </w:t>
      </w:r>
      <w:r>
        <w:t>del D.P.R. 28/12/2000 n°445, consapevole delle sanzioni penali previste dall’art. 76 del medesimo, per le ipotesi di falsità in atti e dichiarazioni mendaci ivi indicate:</w:t>
      </w:r>
    </w:p>
    <w:p w14:paraId="09309885" w14:textId="77777777" w:rsidR="008379E9" w:rsidRDefault="00F52A78">
      <w:pPr>
        <w:pStyle w:val="Titolo1"/>
      </w:pPr>
      <w:r>
        <w:t>DICHIARA</w:t>
      </w:r>
    </w:p>
    <w:p w14:paraId="2857E39C" w14:textId="77777777" w:rsidR="008379E9" w:rsidRDefault="008379E9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4EC3A17A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2169BF0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78691F20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73DBFFC4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59EFE6D5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6377511E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736FE0A2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2609A6E8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5B54D617" w14:textId="77777777" w:rsidR="008379E9" w:rsidRDefault="00F52A78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5F18385B" w14:textId="77777777" w:rsidR="008379E9" w:rsidRDefault="00F52A78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3F36F498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A523686" w14:textId="77777777" w:rsidR="008379E9" w:rsidRDefault="00F52A78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7F027B35" w14:textId="77777777" w:rsidR="008379E9" w:rsidRDefault="00F52A78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1D3D99DD" w14:textId="77777777" w:rsidR="008379E9" w:rsidRDefault="00F52A78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5F4485A1" w14:textId="77777777" w:rsidR="008379E9" w:rsidRDefault="00F52A78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62C7633A" w14:textId="77777777" w:rsidR="008379E9" w:rsidRDefault="00F52A78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16369DEF" w14:textId="77777777" w:rsidR="008379E9" w:rsidRDefault="00F52A78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4855A8F3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193F44ED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2B43F8FD" w14:textId="77777777" w:rsidR="008379E9" w:rsidRDefault="00F52A78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(cfr.Allegato</w:t>
      </w:r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69B3C0EC" w14:textId="77777777" w:rsidR="008379E9" w:rsidRDefault="008379E9">
      <w:pPr>
        <w:spacing w:line="273" w:lineRule="auto"/>
        <w:jc w:val="both"/>
        <w:rPr>
          <w:sz w:val="20"/>
        </w:rPr>
        <w:sectPr w:rsidR="008379E9">
          <w:headerReference w:type="default" r:id="rId7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14:paraId="2FFD14B9" w14:textId="77777777" w:rsidR="008379E9" w:rsidRDefault="00F52A78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lastRenderedPageBreak/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1B10C1C5" w14:textId="77777777" w:rsidR="008379E9" w:rsidRDefault="00F52A78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CE65DC2" w14:textId="77777777" w:rsidR="008379E9" w:rsidRDefault="00F52A78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CA7C859" w14:textId="77777777" w:rsidR="008379E9" w:rsidRDefault="00F52A78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2BBDD553" w14:textId="77777777" w:rsidR="008379E9" w:rsidRDefault="00F52A78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2CADA692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1CDC0B94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40B4ECC1" w14:textId="77777777" w:rsidR="008379E9" w:rsidRDefault="00F52A78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77EB8698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197774C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>di non essersi reso colpevole di illeciti professionali, tali da rendere dubbia la sua integrità o affidabilità nè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AC85EAC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7C56BBC6" w14:textId="77777777" w:rsidR="008379E9" w:rsidRDefault="00F52A78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pantouflage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266EA819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7E3382A6" w14:textId="77777777" w:rsidR="008379E9" w:rsidRDefault="00F52A78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192803A8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F21067E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102EE09" w14:textId="77F2668D" w:rsidR="008379E9" w:rsidRDefault="00F52A78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</w:p>
    <w:p w14:paraId="08729615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EF449B2" w14:textId="77777777" w:rsidR="008379E9" w:rsidRDefault="00F52A78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sectPr w:rsidR="008379E9"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1E09" w14:textId="77777777" w:rsidR="00F1077B" w:rsidRDefault="00F1077B">
      <w:r>
        <w:separator/>
      </w:r>
    </w:p>
  </w:endnote>
  <w:endnote w:type="continuationSeparator" w:id="0">
    <w:p w14:paraId="1CFF88CF" w14:textId="77777777" w:rsidR="00F1077B" w:rsidRDefault="00F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65F6" w14:textId="77777777" w:rsidR="00F1077B" w:rsidRDefault="00F1077B">
      <w:r>
        <w:separator/>
      </w:r>
    </w:p>
  </w:footnote>
  <w:footnote w:type="continuationSeparator" w:id="0">
    <w:p w14:paraId="3004943D" w14:textId="77777777" w:rsidR="00F1077B" w:rsidRDefault="00F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185D" w14:textId="77777777" w:rsidR="008379E9" w:rsidRDefault="00F55BC3">
    <w:pPr>
      <w:pStyle w:val="Corpotesto"/>
      <w:spacing w:line="14" w:lineRule="auto"/>
      <w:ind w:left="0"/>
      <w:jc w:val="left"/>
    </w:pPr>
    <w:r>
      <w:pict w14:anchorId="04DA2D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48.05pt;width:487pt;height:27.45pt;z-index:-251658752;mso-position-horizontal-relative:page;mso-position-vertical-relative:page" filled="f" stroked="f">
          <v:textbox inset="0,0,0,0">
            <w:txbxContent>
              <w:p w14:paraId="411BA674" w14:textId="4D4286E8" w:rsidR="008379E9" w:rsidRDefault="008379E9">
                <w:pPr>
                  <w:pStyle w:val="Corpotesto"/>
                  <w:spacing w:line="278" w:lineRule="auto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D223D"/>
    <w:multiLevelType w:val="hybridMultilevel"/>
    <w:tmpl w:val="64546438"/>
    <w:lvl w:ilvl="0" w:tplc="3FB09F38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D0CA849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F790FEF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D4A8DF3C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9D0ED21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4FEEEFB0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FB7A2A9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07FEE0DC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1BDAE036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3C153E7E"/>
    <w:multiLevelType w:val="hybridMultilevel"/>
    <w:tmpl w:val="4A96CF8E"/>
    <w:lvl w:ilvl="0" w:tplc="3B72017A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E424D4EA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3B497D6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999218B8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B822A23A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2D8EC0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A07668AC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97E571C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5D142D50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4C5A58F6"/>
    <w:multiLevelType w:val="hybridMultilevel"/>
    <w:tmpl w:val="380814EE"/>
    <w:lvl w:ilvl="0" w:tplc="4C2A5D0E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3D5ED41C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E66AF976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6621FF4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441C4932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51881EE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9AC5312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65D4D024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9E06F2A8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6A3079B0"/>
    <w:multiLevelType w:val="hybridMultilevel"/>
    <w:tmpl w:val="67C6AEE6"/>
    <w:lvl w:ilvl="0" w:tplc="46547BCE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33362D4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0D2A694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6100526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0DE82A6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710BAB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2FAC399E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1C870D2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8750845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339084536">
    <w:abstractNumId w:val="0"/>
  </w:num>
  <w:num w:numId="2" w16cid:durableId="2109351699">
    <w:abstractNumId w:val="3"/>
  </w:num>
  <w:num w:numId="3" w16cid:durableId="1778407610">
    <w:abstractNumId w:val="1"/>
  </w:num>
  <w:num w:numId="4" w16cid:durableId="29525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9E9"/>
    <w:rsid w:val="00030250"/>
    <w:rsid w:val="001D772F"/>
    <w:rsid w:val="001F5F73"/>
    <w:rsid w:val="00291C46"/>
    <w:rsid w:val="002C67F1"/>
    <w:rsid w:val="0035463F"/>
    <w:rsid w:val="00354D1F"/>
    <w:rsid w:val="003C2902"/>
    <w:rsid w:val="003E038E"/>
    <w:rsid w:val="00506B41"/>
    <w:rsid w:val="0057460E"/>
    <w:rsid w:val="00640408"/>
    <w:rsid w:val="00651FD8"/>
    <w:rsid w:val="006C66F1"/>
    <w:rsid w:val="007065C8"/>
    <w:rsid w:val="007145C5"/>
    <w:rsid w:val="008379E9"/>
    <w:rsid w:val="00866209"/>
    <w:rsid w:val="008B24A8"/>
    <w:rsid w:val="00970D1B"/>
    <w:rsid w:val="00A53218"/>
    <w:rsid w:val="00A61861"/>
    <w:rsid w:val="00AA2AB5"/>
    <w:rsid w:val="00B744AB"/>
    <w:rsid w:val="00BD4E67"/>
    <w:rsid w:val="00CA3A88"/>
    <w:rsid w:val="00CC0A61"/>
    <w:rsid w:val="00CD2FE0"/>
    <w:rsid w:val="00D334CB"/>
    <w:rsid w:val="00D563D0"/>
    <w:rsid w:val="00DA3FAC"/>
    <w:rsid w:val="00E46FE3"/>
    <w:rsid w:val="00E56CA7"/>
    <w:rsid w:val="00EE25E4"/>
    <w:rsid w:val="00EF3B6F"/>
    <w:rsid w:val="00F1077B"/>
    <w:rsid w:val="00F10B18"/>
    <w:rsid w:val="00F16CA6"/>
    <w:rsid w:val="00F52A78"/>
    <w:rsid w:val="00F55BC3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76E7"/>
  <w15:docId w15:val="{2654BA2C-47EE-4C70-86B2-9FDAD32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45C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C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45C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C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1529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user365</cp:lastModifiedBy>
  <cp:revision>20</cp:revision>
  <cp:lastPrinted>2025-03-10T16:09:00Z</cp:lastPrinted>
  <dcterms:created xsi:type="dcterms:W3CDTF">2024-09-23T12:56:00Z</dcterms:created>
  <dcterms:modified xsi:type="dcterms:W3CDTF">2025-03-10T16:24:00Z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2024-09-23T00:00:00Z</vt:filetime>
  </property>
</Properties>
</file>